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F1D1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 Light" w:eastAsia="Oswald Light" w:hAnsi="Oswald Light" w:cs="Oswald Light"/>
          <w:b/>
          <w:sz w:val="28"/>
          <w:szCs w:val="28"/>
        </w:rPr>
        <w:t xml:space="preserve">Application form for Nordic Youth Conference 27of June to 1 of </w:t>
      </w:r>
      <w:proofErr w:type="gramStart"/>
      <w:r>
        <w:rPr>
          <w:rFonts w:ascii="Oswald Light" w:eastAsia="Oswald Light" w:hAnsi="Oswald Light" w:cs="Oswald Light"/>
          <w:b/>
          <w:sz w:val="28"/>
          <w:szCs w:val="28"/>
        </w:rPr>
        <w:t>July,</w:t>
      </w:r>
      <w:proofErr w:type="gramEnd"/>
      <w:r>
        <w:rPr>
          <w:rFonts w:ascii="Oswald Light" w:eastAsia="Oswald Light" w:hAnsi="Oswald Light" w:cs="Oswald Light"/>
          <w:b/>
          <w:sz w:val="28"/>
          <w:szCs w:val="28"/>
        </w:rPr>
        <w:t xml:space="preserve"> 2022.</w:t>
      </w:r>
    </w:p>
    <w:p w14:paraId="5E8DA1EA" w14:textId="3C81AF1F" w:rsidR="009016C9" w:rsidRDefault="001A74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application must be submitted no later than </w:t>
      </w:r>
      <w:r w:rsidR="003042A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of May.</w:t>
      </w:r>
    </w:p>
    <w:p w14:paraId="7A896752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44DA26A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40C5794A" w14:textId="77777777">
        <w:tc>
          <w:tcPr>
            <w:tcW w:w="9778" w:type="dxa"/>
          </w:tcPr>
          <w:p w14:paraId="315C6618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2CAEC2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6DD2F0C1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36BA31BA" w14:textId="77777777">
        <w:tc>
          <w:tcPr>
            <w:tcW w:w="9778" w:type="dxa"/>
          </w:tcPr>
          <w:p w14:paraId="506B12B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128357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145611F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CDE0B57" w14:textId="77777777">
        <w:tc>
          <w:tcPr>
            <w:tcW w:w="9778" w:type="dxa"/>
          </w:tcPr>
          <w:p w14:paraId="5DABA4CC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65D6C2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16EC954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B88D832" w14:textId="77777777">
        <w:tc>
          <w:tcPr>
            <w:tcW w:w="9778" w:type="dxa"/>
          </w:tcPr>
          <w:p w14:paraId="0D26FB71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DACE35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54258B2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19F8EC1" w14:textId="77777777">
        <w:tc>
          <w:tcPr>
            <w:tcW w:w="9778" w:type="dxa"/>
          </w:tcPr>
          <w:p w14:paraId="3F57AD4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3455A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4FC6FC2D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91B61CC" w14:textId="77777777">
        <w:tc>
          <w:tcPr>
            <w:tcW w:w="9778" w:type="dxa"/>
          </w:tcPr>
          <w:p w14:paraId="1FC524A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83AE1E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08BB9B08" w14:textId="53EFD67C" w:rsidR="009016C9" w:rsidRDefault="00905F73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Pronouns</w:t>
      </w:r>
      <w:r w:rsidR="001A742F">
        <w:rPr>
          <w:rFonts w:ascii="Oswald" w:eastAsia="Oswald" w:hAnsi="Oswald" w:cs="Oswald"/>
          <w:b/>
        </w:rPr>
        <w:t>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7E97FE55" w14:textId="77777777">
        <w:tc>
          <w:tcPr>
            <w:tcW w:w="9778" w:type="dxa"/>
          </w:tcPr>
          <w:p w14:paraId="20372520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050E8C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6C9E9B50" w14:textId="77777777" w:rsidR="001A742F" w:rsidRDefault="001A742F">
      <w:pPr>
        <w:spacing w:after="200"/>
        <w:jc w:val="both"/>
        <w:rPr>
          <w:rFonts w:ascii="Oswald" w:eastAsia="Oswald" w:hAnsi="Oswald" w:cs="Oswald"/>
          <w:b/>
        </w:rPr>
      </w:pPr>
    </w:p>
    <w:p w14:paraId="650BDA83" w14:textId="74FB6D5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lastRenderedPageBreak/>
        <w:t xml:space="preserve">Have you participated in the Nordic Youth Conference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0799A20A" w14:textId="77777777">
        <w:tc>
          <w:tcPr>
            <w:tcW w:w="9778" w:type="dxa"/>
          </w:tcPr>
          <w:p w14:paraId="12CAC2A3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BE9FD4D" w14:textId="77777777" w:rsidR="009016C9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4AA73822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Why are you interested in activism and/or Amnesty? Describe your experience as an activist in Amnesty or elsewhere.</w:t>
      </w:r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009DC3B4" w14:textId="77777777">
        <w:tc>
          <w:tcPr>
            <w:tcW w:w="9778" w:type="dxa"/>
          </w:tcPr>
          <w:p w14:paraId="0C213CEF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  <w:p w14:paraId="722B425C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6982AB" w14:textId="77777777" w:rsidR="009016C9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4DC6AF64" w14:textId="77777777" w:rsidR="009016C9" w:rsidRDefault="001A742F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are your expectations from the conference? What would you like to learn?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72F07E7" w14:textId="77777777">
        <w:tc>
          <w:tcPr>
            <w:tcW w:w="9778" w:type="dxa"/>
          </w:tcPr>
          <w:p w14:paraId="5A43696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24F1C50" w14:textId="77777777" w:rsidR="009016C9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7FFDD20B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How would you like to continue your work in Amnesty after the conference? </w:t>
      </w:r>
      <w:r>
        <w:rPr>
          <w:rFonts w:ascii="Oswald" w:eastAsia="Oswald" w:hAnsi="Oswald" w:cs="Oswald"/>
          <w:b/>
          <w:color w:val="212121"/>
          <w:highlight w:val="white"/>
        </w:rPr>
        <w:t xml:space="preserve">How will you use your new experience? 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E6CAEAF" w14:textId="77777777">
        <w:tc>
          <w:tcPr>
            <w:tcW w:w="9778" w:type="dxa"/>
          </w:tcPr>
          <w:p w14:paraId="476FFDE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A763DA7" w14:textId="77777777" w:rsidR="009016C9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4527ED7C" w14:textId="77777777" w:rsidR="009016C9" w:rsidRDefault="001A742F">
      <w:pPr>
        <w:spacing w:after="200"/>
        <w:jc w:val="both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In what way would you be a good contribution to the Nordic Youth Conference?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40BCF4F" w14:textId="77777777" w:rsidTr="006E3D77">
        <w:trPr>
          <w:trHeight w:val="431"/>
        </w:trPr>
        <w:tc>
          <w:tcPr>
            <w:tcW w:w="9778" w:type="dxa"/>
          </w:tcPr>
          <w:p w14:paraId="27CE8245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  <w:p w14:paraId="38684AD6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1CBBD4" w14:textId="3C650E85" w:rsidR="009016C9" w:rsidRPr="006E3D77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59B83309" w14:textId="24E70825" w:rsidR="006E3D77" w:rsidRPr="006E3D77" w:rsidRDefault="006E3D77" w:rsidP="006E3D77">
      <w:pPr>
        <w:rPr>
          <w:rFonts w:ascii="Oswald" w:hAnsi="Oswald"/>
          <w:b/>
          <w:lang w:val="en-US"/>
        </w:rPr>
      </w:pPr>
      <w:r w:rsidRPr="006E3D77">
        <w:rPr>
          <w:rFonts w:ascii="Oswald" w:eastAsia="Oswald" w:hAnsi="Oswald" w:cs="Oswald"/>
          <w:b/>
        </w:rPr>
        <w:t xml:space="preserve">Are you </w:t>
      </w:r>
      <w:proofErr w:type="gramStart"/>
      <w:r w:rsidRPr="006E3D77">
        <w:rPr>
          <w:rFonts w:ascii="Oswald" w:eastAsia="Oswald" w:hAnsi="Oswald" w:cs="Oswald"/>
          <w:b/>
        </w:rPr>
        <w:t>are</w:t>
      </w:r>
      <w:proofErr w:type="gramEnd"/>
      <w:r w:rsidRPr="006E3D77">
        <w:rPr>
          <w:rFonts w:ascii="Oswald" w:eastAsia="Oswald" w:hAnsi="Oswald" w:cs="Oswald"/>
          <w:b/>
        </w:rPr>
        <w:t xml:space="preserve"> member? </w:t>
      </w:r>
      <w:r w:rsidRPr="006E3D77">
        <w:rPr>
          <w:rFonts w:ascii="Oswald" w:hAnsi="Oswald"/>
          <w:b/>
          <w:lang w:val="en-US"/>
        </w:rPr>
        <w:t xml:space="preserve">You </w:t>
      </w:r>
      <w:r w:rsidR="00E40DD1">
        <w:rPr>
          <w:rFonts w:ascii="Oswald" w:hAnsi="Oswald"/>
          <w:b/>
          <w:lang w:val="en-US"/>
        </w:rPr>
        <w:t>must</w:t>
      </w:r>
      <w:r w:rsidRPr="006E3D77">
        <w:rPr>
          <w:rFonts w:ascii="Oswald" w:hAnsi="Oswald"/>
          <w:b/>
          <w:lang w:val="en-US"/>
        </w:rPr>
        <w:t xml:space="preserve"> be a member to participate in NYC. It costs 75 </w:t>
      </w:r>
      <w:proofErr w:type="spellStart"/>
      <w:r w:rsidRPr="006E3D77">
        <w:rPr>
          <w:rFonts w:ascii="Oswald" w:hAnsi="Oswald"/>
          <w:b/>
          <w:lang w:val="en-US"/>
        </w:rPr>
        <w:t>kr</w:t>
      </w:r>
      <w:proofErr w:type="spellEnd"/>
      <w:r w:rsidRPr="006E3D77">
        <w:rPr>
          <w:rFonts w:ascii="Oswald" w:hAnsi="Oswald"/>
          <w:b/>
          <w:lang w:val="en-US"/>
        </w:rPr>
        <w:t xml:space="preserve"> if you are under 18 and 195 </w:t>
      </w:r>
      <w:proofErr w:type="spellStart"/>
      <w:r w:rsidRPr="006E3D77">
        <w:rPr>
          <w:rFonts w:ascii="Oswald" w:hAnsi="Oswald"/>
          <w:b/>
          <w:lang w:val="en-US"/>
        </w:rPr>
        <w:t>kr</w:t>
      </w:r>
      <w:proofErr w:type="spellEnd"/>
      <w:r w:rsidRPr="006E3D77">
        <w:rPr>
          <w:rFonts w:ascii="Oswald" w:hAnsi="Oswald"/>
          <w:b/>
          <w:lang w:val="en-US"/>
        </w:rPr>
        <w:t xml:space="preserve"> if you are over 18. Become a youth member </w:t>
      </w:r>
      <w:hyperlink r:id="rId7" w:history="1">
        <w:r w:rsidRPr="006E3D77">
          <w:rPr>
            <w:rStyle w:val="Hyperlink"/>
            <w:rFonts w:ascii="Oswald" w:hAnsi="Oswald"/>
            <w:b/>
            <w:lang w:val="en-US"/>
          </w:rPr>
          <w:t>here</w:t>
        </w:r>
      </w:hyperlink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3D77" w14:paraId="3DCB7BC4" w14:textId="77777777" w:rsidTr="00FD3CF5">
        <w:trPr>
          <w:trHeight w:val="431"/>
        </w:trPr>
        <w:tc>
          <w:tcPr>
            <w:tcW w:w="9778" w:type="dxa"/>
          </w:tcPr>
          <w:p w14:paraId="0A8ABADD" w14:textId="77777777" w:rsidR="006E3D77" w:rsidRDefault="006E3D77" w:rsidP="00FD3CF5">
            <w:pPr>
              <w:jc w:val="both"/>
              <w:rPr>
                <w:rFonts w:ascii="Calibri" w:eastAsia="Calibri" w:hAnsi="Calibri" w:cs="Calibri"/>
              </w:rPr>
            </w:pPr>
          </w:p>
          <w:p w14:paraId="072F548E" w14:textId="77777777" w:rsidR="006E3D77" w:rsidRDefault="006E3D77" w:rsidP="00FD3CF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57E02D" w14:textId="77777777" w:rsidR="006E3D77" w:rsidRDefault="006E3D77" w:rsidP="006E3D77">
      <w:pPr>
        <w:spacing w:after="200"/>
        <w:jc w:val="both"/>
        <w:rPr>
          <w:rFonts w:ascii="Oswald" w:eastAsia="Oswald" w:hAnsi="Oswald" w:cs="Oswald"/>
          <w:b/>
        </w:rPr>
      </w:pPr>
    </w:p>
    <w:p w14:paraId="438FA3E7" w14:textId="77777777" w:rsidR="006E3D77" w:rsidRDefault="006E3D77" w:rsidP="006E3D77">
      <w:pPr>
        <w:spacing w:after="200"/>
        <w:jc w:val="both"/>
        <w:rPr>
          <w:rFonts w:ascii="Oswald" w:eastAsia="Oswald" w:hAnsi="Oswald" w:cs="Oswald"/>
          <w:b/>
        </w:rPr>
      </w:pPr>
    </w:p>
    <w:p w14:paraId="6BB386E8" w14:textId="614B6778" w:rsidR="006E3D77" w:rsidRDefault="006E3D77">
      <w:pPr>
        <w:spacing w:after="200"/>
        <w:jc w:val="both"/>
        <w:rPr>
          <w:rFonts w:ascii="Oswald" w:eastAsia="Oswald" w:hAnsi="Oswald" w:cs="Oswald"/>
          <w:b/>
        </w:rPr>
      </w:pPr>
    </w:p>
    <w:p w14:paraId="24CD43BB" w14:textId="77777777" w:rsidR="006E3D77" w:rsidRDefault="006E3D77">
      <w:pPr>
        <w:spacing w:after="200"/>
        <w:jc w:val="both"/>
        <w:rPr>
          <w:rFonts w:ascii="Oswald" w:eastAsia="Oswald" w:hAnsi="Oswald" w:cs="Oswald"/>
          <w:b/>
        </w:rPr>
      </w:pPr>
    </w:p>
    <w:p w14:paraId="7D5E7B58" w14:textId="6575B7A4" w:rsidR="009016C9" w:rsidRDefault="001A742F">
      <w:pPr>
        <w:spacing w:after="200"/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lastRenderedPageBreak/>
        <w:t xml:space="preserve">Your personal details will be handled by Amnesty Iceland, Amnesty Finland, Amnesty Denmark, Amnesty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Sweden</w:t>
      </w:r>
      <w:proofErr w:type="gramEnd"/>
      <w:r>
        <w:rPr>
          <w:rFonts w:ascii="Oswald" w:eastAsia="Oswald" w:hAnsi="Oswald" w:cs="Oswald"/>
          <w:b/>
          <w:color w:val="222222"/>
          <w:highlight w:val="white"/>
        </w:rPr>
        <w:t xml:space="preserve"> and Amnesty Norway. Please confirm that we can share your details with these sections (they will be used for participation in the NYC </w:t>
      </w:r>
      <w:r>
        <w:rPr>
          <w:rFonts w:ascii="Oswald" w:eastAsia="Oswald" w:hAnsi="Oswald" w:cs="Oswald"/>
          <w:b/>
          <w:color w:val="222222"/>
          <w:highlight w:val="white"/>
          <w:u w:val="single"/>
        </w:rPr>
        <w:t>only</w:t>
      </w:r>
      <w:r>
        <w:rPr>
          <w:rFonts w:ascii="Oswald" w:eastAsia="Oswald" w:hAnsi="Oswald" w:cs="Oswald"/>
          <w:b/>
          <w:color w:val="222222"/>
          <w:highlight w:val="white"/>
        </w:rPr>
        <w:t>):</w:t>
      </w:r>
    </w:p>
    <w:p w14:paraId="2CAEDC2D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Iceland, Amnesty Finland, Amnesty Denmark, Amnesty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Sweden</w:t>
      </w:r>
      <w:proofErr w:type="gramEnd"/>
      <w:r>
        <w:rPr>
          <w:rFonts w:ascii="Oswald" w:eastAsia="Oswald" w:hAnsi="Oswald" w:cs="Oswald"/>
          <w:b/>
          <w:color w:val="222222"/>
          <w:highlight w:val="white"/>
        </w:rPr>
        <w:t xml:space="preserve"> and Amnesty Norway’s integrity policies</w:t>
      </w:r>
    </w:p>
    <w:tbl>
      <w:tblPr>
        <w:tblStyle w:val="ab"/>
        <w:tblW w:w="5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9016C9" w14:paraId="3F8FD93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1E7" w14:textId="77777777" w:rsidR="009016C9" w:rsidRDefault="009016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96AB" w14:textId="77777777" w:rsidR="009016C9" w:rsidRDefault="001A742F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9016C9" w14:paraId="2D3ED0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DF11" w14:textId="77777777" w:rsidR="009016C9" w:rsidRDefault="009016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43DA" w14:textId="77777777" w:rsidR="009016C9" w:rsidRDefault="001A742F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5DC8CB3E" w14:textId="77777777" w:rsidR="009016C9" w:rsidRDefault="009016C9" w:rsidP="001A742F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</w:rPr>
      </w:pPr>
    </w:p>
    <w:sectPr w:rsidR="009016C9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9A6" w14:textId="77777777" w:rsidR="00384B59" w:rsidRDefault="001A742F">
      <w:pPr>
        <w:spacing w:line="240" w:lineRule="auto"/>
      </w:pPr>
      <w:r>
        <w:separator/>
      </w:r>
    </w:p>
  </w:endnote>
  <w:endnote w:type="continuationSeparator" w:id="0">
    <w:p w14:paraId="3F2C112F" w14:textId="77777777" w:rsidR="00384B59" w:rsidRDefault="001A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E52D" w14:textId="77777777" w:rsidR="00384B59" w:rsidRDefault="001A742F">
      <w:pPr>
        <w:spacing w:line="240" w:lineRule="auto"/>
      </w:pPr>
      <w:r>
        <w:separator/>
      </w:r>
    </w:p>
  </w:footnote>
  <w:footnote w:type="continuationSeparator" w:id="0">
    <w:p w14:paraId="1A8B9C49" w14:textId="77777777" w:rsidR="00384B59" w:rsidRDefault="001A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44D" w14:textId="07F5D860" w:rsidR="009016C9" w:rsidRDefault="003042A2">
    <w:r>
      <w:rPr>
        <w:noProof/>
      </w:rPr>
      <w:drawing>
        <wp:anchor distT="0" distB="0" distL="114300" distR="114300" simplePos="0" relativeHeight="251659264" behindDoc="0" locked="0" layoutInCell="1" allowOverlap="1" wp14:anchorId="7D7A946B" wp14:editId="6630C38D">
          <wp:simplePos x="0" y="0"/>
          <wp:positionH relativeFrom="page">
            <wp:posOffset>5588000</wp:posOffset>
          </wp:positionH>
          <wp:positionV relativeFrom="paragraph">
            <wp:posOffset>-273050</wp:posOffset>
          </wp:positionV>
          <wp:extent cx="1747002" cy="982980"/>
          <wp:effectExtent l="0" t="0" r="5715" b="7620"/>
          <wp:wrapNone/>
          <wp:docPr id="1" name="Billede 1" descr="Amnesty Youth - Amnesty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nesty Youth - Amnesty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02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DD9"/>
    <w:multiLevelType w:val="hybridMultilevel"/>
    <w:tmpl w:val="CD027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C9"/>
    <w:rsid w:val="001A742F"/>
    <w:rsid w:val="003042A2"/>
    <w:rsid w:val="00384B59"/>
    <w:rsid w:val="006E3D77"/>
    <w:rsid w:val="009016C9"/>
    <w:rsid w:val="00905F73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268"/>
  <w15:docId w15:val="{21924781-AE53-4E30-83E1-CC7B04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2A2"/>
  </w:style>
  <w:style w:type="paragraph" w:styleId="Sidefod">
    <w:name w:val="footer"/>
    <w:basedOn w:val="Normal"/>
    <w:link w:val="Sidefo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2A2"/>
  </w:style>
  <w:style w:type="paragraph" w:styleId="Listeafsnit">
    <w:name w:val="List Paragraph"/>
    <w:basedOn w:val="Normal"/>
    <w:uiPriority w:val="34"/>
    <w:qFormat/>
    <w:rsid w:val="006E3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  <w:style w:type="character" w:styleId="Hyperlink">
    <w:name w:val="Hyperlink"/>
    <w:basedOn w:val="Standardskrifttypeiafsnit"/>
    <w:uiPriority w:val="99"/>
    <w:unhideWhenUsed/>
    <w:rsid w:val="006E3D7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nesty.dk/vaer-med/aktivisme/youth/vaer-med-i-amnesty-youth/bliv-medlem-yo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Bækkel Jensen</dc:creator>
  <cp:lastModifiedBy>Pernille Bækkel Jensen</cp:lastModifiedBy>
  <cp:revision>2</cp:revision>
  <dcterms:created xsi:type="dcterms:W3CDTF">2022-03-31T08:14:00Z</dcterms:created>
  <dcterms:modified xsi:type="dcterms:W3CDTF">2022-03-31T08:14:00Z</dcterms:modified>
</cp:coreProperties>
</file>